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3F80" w:rsidRDefault="009670C0">
      <w:pPr>
        <w:pStyle w:val="normal0"/>
        <w:widowControl w:val="0"/>
        <w:numPr>
          <w:ilvl w:val="0"/>
          <w:numId w:val="1"/>
        </w:numPr>
        <w:ind w:hanging="359"/>
        <w:contextualSpacing/>
        <w:rPr>
          <w:rFonts w:ascii="Times New Roman" w:eastAsia="Times New Roman" w:hAnsi="Times New Roman" w:cs="Times New Roman"/>
          <w:b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highlight w:val="white"/>
        </w:rPr>
        <w:t xml:space="preserve">How do we hold students accountable for their reading that extends beyond grading and basic comprehension questions?  </w:t>
      </w:r>
    </w:p>
    <w:p w:rsidR="00FE3F80" w:rsidRDefault="009670C0">
      <w:pPr>
        <w:pStyle w:val="normal0"/>
        <w:widowControl w:val="0"/>
        <w:numPr>
          <w:ilvl w:val="0"/>
          <w:numId w:val="1"/>
        </w:numPr>
        <w:ind w:hanging="359"/>
        <w:contextualSpacing/>
        <w:rPr>
          <w:rFonts w:ascii="Times New Roman" w:eastAsia="Times New Roman" w:hAnsi="Times New Roman" w:cs="Times New Roman"/>
          <w:b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highlight w:val="white"/>
        </w:rPr>
        <w:t xml:space="preserve">How do we then enhance their critical thought through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highlight w:val="white"/>
        </w:rPr>
        <w:t>auxillary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highlight w:val="white"/>
        </w:rPr>
        <w:t xml:space="preserve"> text?</w:t>
      </w:r>
    </w:p>
    <w:p w:rsidR="00FE3F80" w:rsidRDefault="009670C0">
      <w:pPr>
        <w:pStyle w:val="normal0"/>
        <w:widowControl w:val="0"/>
        <w:numPr>
          <w:ilvl w:val="0"/>
          <w:numId w:val="1"/>
        </w:numPr>
        <w:ind w:hanging="359"/>
        <w:contextualSpacing/>
        <w:rPr>
          <w:rFonts w:ascii="Times New Roman" w:eastAsia="Times New Roman" w:hAnsi="Times New Roman" w:cs="Times New Roman"/>
          <w:b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highlight w:val="white"/>
        </w:rPr>
        <w:t xml:space="preserve">Then how do we help them capture the critical thought in writing? </w:t>
      </w:r>
    </w:p>
    <w:p w:rsidR="00FE3F80" w:rsidRDefault="00FE3F80">
      <w:pPr>
        <w:pStyle w:val="normal0"/>
        <w:widowControl w:val="0"/>
      </w:pPr>
    </w:p>
    <w:p w:rsidR="00FE3F80" w:rsidRDefault="009670C0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Based on the above questions, we’ve developed the Lesson Study Cycle below: </w:t>
      </w:r>
    </w:p>
    <w:p w:rsidR="00FE3F80" w:rsidRDefault="00FE3F80">
      <w:pPr>
        <w:pStyle w:val="normal0"/>
        <w:widowControl w:val="0"/>
      </w:pPr>
    </w:p>
    <w:p w:rsidR="00FE3F80" w:rsidRDefault="009670C0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sz w:val="24"/>
        </w:rPr>
        <w:t>Lesson Study Cycle 1</w:t>
      </w:r>
    </w:p>
    <w:p w:rsidR="00FE3F80" w:rsidRDefault="009670C0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sz w:val="24"/>
        </w:rPr>
        <w:t xml:space="preserve">To be carried out between December 3rd and December 20th. </w:t>
      </w:r>
    </w:p>
    <w:p w:rsidR="00FE3F80" w:rsidRDefault="009670C0">
      <w:pPr>
        <w:pStyle w:val="normal0"/>
        <w:widowControl w:val="0"/>
      </w:pPr>
      <w:r>
        <w:rPr>
          <w:rFonts w:ascii="Times New Roman" w:eastAsia="Times New Roman" w:hAnsi="Times New Roman" w:cs="Times New Roman"/>
          <w:sz w:val="24"/>
        </w:rPr>
        <w:t>1. Determine when you will be assigning a non-fiction reading as part of your 3-5 weekly assessments. This should be tied to literature in that it is engaging students in the ideas/themes present in the lit.</w:t>
      </w:r>
    </w:p>
    <w:p w:rsidR="00FE3F80" w:rsidRDefault="00FE3F80">
      <w:pPr>
        <w:pStyle w:val="normal0"/>
        <w:widowControl w:val="0"/>
      </w:pPr>
    </w:p>
    <w:p w:rsidR="00FE3F80" w:rsidRDefault="009670C0">
      <w:pPr>
        <w:pStyle w:val="normal0"/>
        <w:widowControl w:val="0"/>
      </w:pPr>
      <w:r>
        <w:rPr>
          <w:rFonts w:ascii="Times New Roman" w:eastAsia="Times New Roman" w:hAnsi="Times New Roman" w:cs="Times New Roman"/>
          <w:sz w:val="24"/>
        </w:rPr>
        <w:t xml:space="preserve">2. Group decision on </w:t>
      </w:r>
      <w:r>
        <w:rPr>
          <w:rFonts w:ascii="Times New Roman" w:eastAsia="Times New Roman" w:hAnsi="Times New Roman" w:cs="Times New Roman"/>
          <w:b/>
          <w:sz w:val="24"/>
        </w:rPr>
        <w:t>common</w:t>
      </w:r>
      <w:r>
        <w:rPr>
          <w:rFonts w:ascii="Times New Roman" w:eastAsia="Times New Roman" w:hAnsi="Times New Roman" w:cs="Times New Roman"/>
          <w:sz w:val="24"/>
        </w:rPr>
        <w:t xml:space="preserve"> writing task aligned to DOK 3 or DOK 4.</w:t>
      </w:r>
    </w:p>
    <w:p w:rsidR="00FE3F80" w:rsidRDefault="00FE3F80">
      <w:pPr>
        <w:pStyle w:val="normal0"/>
        <w:widowControl w:val="0"/>
      </w:pPr>
    </w:p>
    <w:p w:rsidR="00FE3F80" w:rsidRDefault="009670C0">
      <w:pPr>
        <w:pStyle w:val="normal0"/>
        <w:widowControl w:val="0"/>
      </w:pPr>
      <w:r>
        <w:rPr>
          <w:rFonts w:ascii="Times New Roman" w:eastAsia="Times New Roman" w:hAnsi="Times New Roman" w:cs="Times New Roman"/>
          <w:sz w:val="24"/>
        </w:rPr>
        <w:t>3. The literature will be assigned and assigned for re-reading when appropriate.</w:t>
      </w:r>
    </w:p>
    <w:p w:rsidR="00FE3F80" w:rsidRDefault="00FE3F80">
      <w:pPr>
        <w:pStyle w:val="normal0"/>
        <w:widowControl w:val="0"/>
      </w:pPr>
    </w:p>
    <w:p w:rsidR="00FE3F80" w:rsidRDefault="009670C0">
      <w:pPr>
        <w:pStyle w:val="normal0"/>
        <w:widowControl w:val="0"/>
      </w:pPr>
      <w:r>
        <w:rPr>
          <w:rFonts w:ascii="Times New Roman" w:eastAsia="Times New Roman" w:hAnsi="Times New Roman" w:cs="Times New Roman"/>
          <w:sz w:val="24"/>
        </w:rPr>
        <w:t xml:space="preserve">4. These ideas/themes will be explored through an initial critical thinking activity administered independently by the teacher, </w:t>
      </w:r>
      <w:r>
        <w:rPr>
          <w:rFonts w:ascii="Times New Roman" w:eastAsia="Times New Roman" w:hAnsi="Times New Roman" w:cs="Times New Roman"/>
          <w:b/>
          <w:i/>
          <w:sz w:val="24"/>
        </w:rPr>
        <w:t>i.e. Socratic Seminar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E3F80" w:rsidRDefault="00FE3F80">
      <w:pPr>
        <w:pStyle w:val="normal0"/>
        <w:widowControl w:val="0"/>
      </w:pPr>
    </w:p>
    <w:p w:rsidR="00FE3F80" w:rsidRDefault="009670C0">
      <w:pPr>
        <w:pStyle w:val="normal0"/>
        <w:widowControl w:val="0"/>
      </w:pPr>
      <w:r>
        <w:rPr>
          <w:rFonts w:ascii="Times New Roman" w:eastAsia="Times New Roman" w:hAnsi="Times New Roman" w:cs="Times New Roman"/>
          <w:sz w:val="24"/>
        </w:rPr>
        <w:t>5. This will be followed by a group-designed critical thinking “study lesson”</w:t>
      </w:r>
      <w:r>
        <w:rPr>
          <w:rFonts w:ascii="Times New Roman" w:eastAsia="Times New Roman" w:hAnsi="Times New Roman" w:cs="Times New Roman"/>
          <w:b/>
          <w:sz w:val="24"/>
        </w:rPr>
        <w:t xml:space="preserve"> taught by all teachers </w:t>
      </w:r>
      <w:r>
        <w:rPr>
          <w:rFonts w:ascii="Times New Roman" w:eastAsia="Times New Roman" w:hAnsi="Times New Roman" w:cs="Times New Roman"/>
          <w:sz w:val="24"/>
        </w:rPr>
        <w:t xml:space="preserve">where SWBAT synthesize </w:t>
      </w:r>
      <w:r>
        <w:rPr>
          <w:rFonts w:ascii="Times New Roman" w:eastAsia="Times New Roman" w:hAnsi="Times New Roman" w:cs="Times New Roman"/>
          <w:b/>
          <w:sz w:val="24"/>
        </w:rPr>
        <w:t>(purpose from DOK 3/4)</w:t>
      </w:r>
      <w:r>
        <w:rPr>
          <w:rFonts w:ascii="Times New Roman" w:eastAsia="Times New Roman" w:hAnsi="Times New Roman" w:cs="Times New Roman"/>
          <w:sz w:val="24"/>
        </w:rPr>
        <w:t xml:space="preserve"> information from a variety of sources (i.e. non-fiction w/assessment; literature; Socratic Seminar; reading notes) into a coherent, </w:t>
      </w:r>
      <w:r>
        <w:rPr>
          <w:rFonts w:ascii="Times New Roman" w:eastAsia="Times New Roman" w:hAnsi="Times New Roman" w:cs="Times New Roman"/>
          <w:b/>
          <w:i/>
          <w:sz w:val="24"/>
        </w:rPr>
        <w:t>well-written thesis statement/answer to prompt</w:t>
      </w:r>
      <w:r>
        <w:rPr>
          <w:rFonts w:ascii="Times New Roman" w:eastAsia="Times New Roman" w:hAnsi="Times New Roman" w:cs="Times New Roman"/>
          <w:sz w:val="24"/>
        </w:rPr>
        <w:t xml:space="preserve"> with a clear purpose (DOK 3/4).</w:t>
      </w:r>
    </w:p>
    <w:p w:rsidR="00FE3F80" w:rsidRDefault="00FE3F80">
      <w:pPr>
        <w:pStyle w:val="normal0"/>
        <w:widowControl w:val="0"/>
      </w:pPr>
    </w:p>
    <w:p w:rsidR="00FE3F80" w:rsidRDefault="009670C0">
      <w:pPr>
        <w:pStyle w:val="normal0"/>
        <w:widowControl w:val="0"/>
      </w:pPr>
      <w:r>
        <w:rPr>
          <w:rFonts w:ascii="Times New Roman" w:eastAsia="Times New Roman" w:hAnsi="Times New Roman" w:cs="Times New Roman"/>
          <w:sz w:val="24"/>
        </w:rPr>
        <w:t xml:space="preserve">6. This will be followed by a group-designed analytical writing “study lesson” </w:t>
      </w:r>
      <w:r>
        <w:rPr>
          <w:rFonts w:ascii="Times New Roman" w:eastAsia="Times New Roman" w:hAnsi="Times New Roman" w:cs="Times New Roman"/>
          <w:b/>
          <w:sz w:val="24"/>
        </w:rPr>
        <w:t xml:space="preserve">taught by all teachers </w:t>
      </w:r>
      <w:r>
        <w:rPr>
          <w:rFonts w:ascii="Times New Roman" w:eastAsia="Times New Roman" w:hAnsi="Times New Roman" w:cs="Times New Roman"/>
          <w:sz w:val="24"/>
        </w:rPr>
        <w:t xml:space="preserve">where SWBAT use the variety of sources to support their </w:t>
      </w:r>
      <w:r>
        <w:rPr>
          <w:rFonts w:ascii="Times New Roman" w:eastAsia="Times New Roman" w:hAnsi="Times New Roman" w:cs="Times New Roman"/>
          <w:b/>
          <w:sz w:val="24"/>
        </w:rPr>
        <w:t>thesis statement/answer their question</w:t>
      </w:r>
      <w:r>
        <w:rPr>
          <w:rFonts w:ascii="Times New Roman" w:eastAsia="Times New Roman" w:hAnsi="Times New Roman" w:cs="Times New Roman"/>
          <w:sz w:val="24"/>
        </w:rPr>
        <w:t xml:space="preserve"> in the </w:t>
      </w:r>
      <w:r>
        <w:rPr>
          <w:rFonts w:ascii="Times New Roman" w:eastAsia="Times New Roman" w:hAnsi="Times New Roman" w:cs="Times New Roman"/>
          <w:b/>
          <w:sz w:val="24"/>
        </w:rPr>
        <w:t>first draft</w:t>
      </w:r>
      <w:r>
        <w:rPr>
          <w:rFonts w:ascii="Times New Roman" w:eastAsia="Times New Roman" w:hAnsi="Times New Roman" w:cs="Times New Roman"/>
          <w:sz w:val="24"/>
        </w:rPr>
        <w:t xml:space="preserve"> essay.</w:t>
      </w:r>
    </w:p>
    <w:p w:rsidR="00FE3F80" w:rsidRDefault="00FE3F80">
      <w:pPr>
        <w:pStyle w:val="normal0"/>
        <w:widowControl w:val="0"/>
      </w:pPr>
    </w:p>
    <w:p w:rsidR="00FE3F80" w:rsidRDefault="009670C0">
      <w:pPr>
        <w:pStyle w:val="normal0"/>
        <w:widowControl w:val="0"/>
      </w:pPr>
      <w:r>
        <w:rPr>
          <w:rFonts w:ascii="Times New Roman" w:eastAsia="Times New Roman" w:hAnsi="Times New Roman" w:cs="Times New Roman"/>
          <w:sz w:val="24"/>
        </w:rPr>
        <w:t>7. Continue with the draft, feedback focusing on the thinking exhibited through the writing.</w:t>
      </w:r>
    </w:p>
    <w:p w:rsidR="00FE3F80" w:rsidRDefault="00FE3F80">
      <w:pPr>
        <w:pStyle w:val="normal0"/>
        <w:widowControl w:val="0"/>
      </w:pPr>
    </w:p>
    <w:p w:rsidR="00FE3F80" w:rsidRDefault="009670C0">
      <w:pPr>
        <w:pStyle w:val="normal0"/>
        <w:widowControl w:val="0"/>
      </w:pPr>
      <w:r>
        <w:rPr>
          <w:rFonts w:ascii="Times New Roman" w:eastAsia="Times New Roman" w:hAnsi="Times New Roman" w:cs="Times New Roman"/>
          <w:sz w:val="24"/>
        </w:rPr>
        <w:t>We will be observing the thinking of students via their participation in the activity in #4, the thinking observable during the lesson in #5 and the resulting thesis statement/answer to prompt, and the thinking evident in the first draft of the writing (#6).</w:t>
      </w:r>
    </w:p>
    <w:p w:rsidR="00FE3F80" w:rsidRDefault="00FE3F80">
      <w:pPr>
        <w:pStyle w:val="normal0"/>
        <w:widowControl w:val="0"/>
      </w:pPr>
    </w:p>
    <w:p w:rsidR="00FE3F80" w:rsidRDefault="009670C0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sz w:val="24"/>
        </w:rPr>
        <w:t xml:space="preserve">Data: </w:t>
      </w:r>
    </w:p>
    <w:p w:rsidR="00FE3F80" w:rsidRDefault="009670C0">
      <w:pPr>
        <w:pStyle w:val="normal0"/>
        <w:widowControl w:val="0"/>
      </w:pPr>
      <w:r>
        <w:rPr>
          <w:rFonts w:ascii="Times New Roman" w:eastAsia="Times New Roman" w:hAnsi="Times New Roman" w:cs="Times New Roman"/>
          <w:sz w:val="24"/>
        </w:rPr>
        <w:tab/>
        <w:t>Classroom visits during the teaching of group-designed lessons (as schedules permit) with thinking and learning observation tool.</w:t>
      </w:r>
    </w:p>
    <w:p w:rsidR="00FE3F80" w:rsidRDefault="009670C0">
      <w:pPr>
        <w:pStyle w:val="normal0"/>
        <w:widowControl w:val="0"/>
      </w:pPr>
      <w:r>
        <w:rPr>
          <w:rFonts w:ascii="Times New Roman" w:eastAsia="Times New Roman" w:hAnsi="Times New Roman" w:cs="Times New Roman"/>
          <w:sz w:val="24"/>
        </w:rPr>
        <w:tab/>
        <w:t xml:space="preserve">Timed - Assessment Data </w:t>
      </w:r>
    </w:p>
    <w:p w:rsidR="00FE3F80" w:rsidRDefault="009670C0">
      <w:pPr>
        <w:pStyle w:val="normal0"/>
        <w:widowControl w:val="0"/>
      </w:pPr>
      <w:r>
        <w:rPr>
          <w:rFonts w:ascii="Times New Roman" w:eastAsia="Times New Roman" w:hAnsi="Times New Roman" w:cs="Times New Roman"/>
          <w:sz w:val="24"/>
        </w:rPr>
        <w:tab/>
        <w:t>The thesis/question will be collected and photocopied</w:t>
      </w:r>
    </w:p>
    <w:p w:rsidR="00FE3F80" w:rsidRDefault="009670C0">
      <w:pPr>
        <w:pStyle w:val="normal0"/>
        <w:widowControl w:val="0"/>
      </w:pPr>
      <w:r>
        <w:rPr>
          <w:rFonts w:ascii="Times New Roman" w:eastAsia="Times New Roman" w:hAnsi="Times New Roman" w:cs="Times New Roman"/>
          <w:sz w:val="24"/>
        </w:rPr>
        <w:tab/>
        <w:t>The first draft will be collected and photocopied</w:t>
      </w:r>
    </w:p>
    <w:p w:rsidR="00FE3F80" w:rsidRDefault="009670C0">
      <w:pPr>
        <w:pStyle w:val="normal0"/>
        <w:widowControl w:val="0"/>
      </w:pPr>
      <w:r>
        <w:rPr>
          <w:rFonts w:ascii="Times New Roman" w:eastAsia="Times New Roman" w:hAnsi="Times New Roman" w:cs="Times New Roman"/>
          <w:sz w:val="24"/>
        </w:rPr>
        <w:lastRenderedPageBreak/>
        <w:tab/>
        <w:t>A selection of final drafts (same students from benchmark) will be collected and photocopied</w:t>
      </w:r>
    </w:p>
    <w:p w:rsidR="00FE3F80" w:rsidRDefault="00FE3F80">
      <w:pPr>
        <w:pStyle w:val="normal0"/>
        <w:widowControl w:val="0"/>
      </w:pPr>
    </w:p>
    <w:p w:rsidR="00FE3F80" w:rsidRDefault="009670C0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sz w:val="24"/>
        </w:rPr>
        <w:t>Following the cycle:</w:t>
      </w:r>
    </w:p>
    <w:p w:rsidR="00FE3F80" w:rsidRDefault="009670C0">
      <w:pPr>
        <w:pStyle w:val="normal0"/>
        <w:widowControl w:val="0"/>
        <w:ind w:firstLine="720"/>
      </w:pPr>
      <w:r>
        <w:rPr>
          <w:rFonts w:ascii="Times New Roman" w:eastAsia="Times New Roman" w:hAnsi="Times New Roman" w:cs="Times New Roman"/>
          <w:sz w:val="24"/>
        </w:rPr>
        <w:t xml:space="preserve">Analyze and interpret data/evidence collected during the lessons for student thinking, engagement, types of questions, interactions with classmates, writing/speaking, etc.)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incl</w:t>
      </w:r>
      <w:proofErr w:type="spellEnd"/>
      <w:proofErr w:type="gramEnd"/>
    </w:p>
    <w:p w:rsidR="00FE3F80" w:rsidRDefault="009670C0">
      <w:pPr>
        <w:pStyle w:val="normal0"/>
        <w:widowControl w:val="0"/>
        <w:ind w:left="720"/>
      </w:pPr>
      <w:r>
        <w:rPr>
          <w:rFonts w:ascii="Times New Roman" w:eastAsia="Times New Roman" w:hAnsi="Times New Roman" w:cs="Times New Roman"/>
          <w:sz w:val="24"/>
        </w:rPr>
        <w:t>Analyze students’ thesis statement/question for critical thinking (tool?)</w:t>
      </w:r>
    </w:p>
    <w:p w:rsidR="00FE3F80" w:rsidRDefault="009670C0">
      <w:pPr>
        <w:pStyle w:val="normal0"/>
        <w:widowControl w:val="0"/>
        <w:ind w:left="720"/>
      </w:pPr>
      <w:r>
        <w:rPr>
          <w:rFonts w:ascii="Times New Roman" w:eastAsia="Times New Roman" w:hAnsi="Times New Roman" w:cs="Times New Roman"/>
          <w:sz w:val="24"/>
        </w:rPr>
        <w:t>Analyze students’ first draft for synthesis/analysis and evidence (NMHS rubric)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FE3F80" w:rsidRDefault="009670C0">
      <w:pPr>
        <w:pStyle w:val="normal0"/>
        <w:widowControl w:val="0"/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Drawing conclusions for subsequent cycles and lessons.</w:t>
      </w:r>
      <w:proofErr w:type="gramEnd"/>
    </w:p>
    <w:p w:rsidR="00FE3F80" w:rsidRDefault="00FE3F80">
      <w:pPr>
        <w:pStyle w:val="normal0"/>
        <w:widowControl w:val="0"/>
      </w:pPr>
    </w:p>
    <w:p w:rsidR="00FE3F80" w:rsidRDefault="009670C0">
      <w:pPr>
        <w:pStyle w:val="normal0"/>
        <w:widowControl w:val="0"/>
      </w:pPr>
      <w:r>
        <w:rPr>
          <w:rFonts w:ascii="Times New Roman" w:eastAsia="Times New Roman" w:hAnsi="Times New Roman" w:cs="Times New Roman"/>
          <w:sz w:val="24"/>
        </w:rPr>
        <w:tab/>
      </w:r>
    </w:p>
    <w:p w:rsidR="00FE3F80" w:rsidRDefault="00FE3F80">
      <w:pPr>
        <w:pStyle w:val="normal0"/>
        <w:widowControl w:val="0"/>
      </w:pPr>
    </w:p>
    <w:p w:rsidR="00FE3F80" w:rsidRDefault="009670C0">
      <w:pPr>
        <w:pStyle w:val="normal0"/>
        <w:widowControl w:val="0"/>
      </w:pPr>
      <w:r>
        <w:rPr>
          <w:rFonts w:ascii="Times New Roman" w:eastAsia="Times New Roman" w:hAnsi="Times New Roman" w:cs="Times New Roman"/>
          <w:sz w:val="24"/>
        </w:rPr>
        <w:t xml:space="preserve">* Before Christmas holiday - 4 day long lesson </w:t>
      </w:r>
    </w:p>
    <w:p w:rsidR="00FE3F80" w:rsidRDefault="009670C0">
      <w:pPr>
        <w:pStyle w:val="normal0"/>
        <w:widowControl w:val="0"/>
      </w:pPr>
      <w:r>
        <w:rPr>
          <w:rFonts w:ascii="Times New Roman" w:eastAsia="Times New Roman" w:hAnsi="Times New Roman" w:cs="Times New Roman"/>
          <w:sz w:val="24"/>
        </w:rPr>
        <w:t xml:space="preserve">December 3-20 - </w:t>
      </w:r>
    </w:p>
    <w:p w:rsidR="00FE3F80" w:rsidRDefault="00FE3F80">
      <w:pPr>
        <w:pStyle w:val="normal0"/>
        <w:widowControl w:val="0"/>
      </w:pPr>
    </w:p>
    <w:p w:rsidR="00FE3F80" w:rsidRDefault="009670C0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color w:val="0000FF"/>
          <w:sz w:val="24"/>
          <w:highlight w:val="white"/>
        </w:rPr>
        <w:t>DAY ONE</w:t>
      </w:r>
    </w:p>
    <w:p w:rsidR="00FE3F80" w:rsidRDefault="009670C0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color w:val="0000FF"/>
          <w:sz w:val="24"/>
          <w:highlight w:val="white"/>
        </w:rPr>
        <w:t xml:space="preserve">1. What is the activity that students are asked to do for homework that will help them develop a deeper understanding of the non-fiction text? </w:t>
      </w:r>
    </w:p>
    <w:p w:rsidR="00FE3F80" w:rsidRDefault="00FE3F80">
      <w:pPr>
        <w:pStyle w:val="normal0"/>
        <w:widowControl w:val="0"/>
      </w:pPr>
    </w:p>
    <w:p w:rsidR="00FE3F80" w:rsidRDefault="009670C0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color w:val="0000FF"/>
          <w:sz w:val="24"/>
          <w:highlight w:val="white"/>
        </w:rPr>
        <w:t xml:space="preserve">2. What is the mini-lesson that will help students analyze the text and make connections to bigger concepts. </w:t>
      </w:r>
    </w:p>
    <w:p w:rsidR="00FE3F80" w:rsidRDefault="009670C0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color w:val="0000FF"/>
          <w:sz w:val="24"/>
          <w:highlight w:val="white"/>
        </w:rPr>
        <w:t>3. What happens during the workshop?</w:t>
      </w:r>
    </w:p>
    <w:p w:rsidR="00FE3F80" w:rsidRDefault="009670C0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color w:val="0000FF"/>
          <w:sz w:val="24"/>
          <w:highlight w:val="white"/>
        </w:rPr>
        <w:t>4. What is the end product that asks students to demonstrate their deeper understanding of the text?</w:t>
      </w:r>
    </w:p>
    <w:p w:rsidR="00FE3F80" w:rsidRDefault="009670C0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color w:val="0000FF"/>
          <w:sz w:val="24"/>
          <w:highlight w:val="white"/>
        </w:rPr>
        <w:t xml:space="preserve">5. What is the homework? </w:t>
      </w:r>
    </w:p>
    <w:p w:rsidR="00FE3F80" w:rsidRDefault="00FE3F80">
      <w:pPr>
        <w:pStyle w:val="normal0"/>
        <w:widowControl w:val="0"/>
      </w:pPr>
    </w:p>
    <w:p w:rsidR="00FE3F80" w:rsidRDefault="009670C0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color w:val="0000FF"/>
          <w:sz w:val="24"/>
          <w:highlight w:val="white"/>
        </w:rPr>
        <w:t xml:space="preserve">DAY TWO </w:t>
      </w:r>
    </w:p>
    <w:p w:rsidR="00FE3F80" w:rsidRDefault="009670C0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color w:val="0000FF"/>
          <w:sz w:val="24"/>
          <w:highlight w:val="white"/>
        </w:rPr>
        <w:t xml:space="preserve">1. Do Now: What is the timed assessment? </w:t>
      </w:r>
    </w:p>
    <w:p w:rsidR="00FE3F80" w:rsidRDefault="009670C0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color w:val="0000FF"/>
          <w:sz w:val="24"/>
          <w:highlight w:val="white"/>
        </w:rPr>
        <w:t xml:space="preserve">2. What is the mini-lesson that will help students synthesize the information from the text </w:t>
      </w: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highlight w:val="white"/>
        </w:rPr>
        <w:t>and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4"/>
          <w:highlight w:val="white"/>
        </w:rPr>
        <w:t xml:space="preserve"> yesterday’s activity?</w:t>
      </w:r>
    </w:p>
    <w:p w:rsidR="00FE3F80" w:rsidRDefault="009670C0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color w:val="0000FF"/>
          <w:sz w:val="24"/>
          <w:highlight w:val="white"/>
        </w:rPr>
        <w:t>3. What happens during the workshop?</w:t>
      </w:r>
    </w:p>
    <w:p w:rsidR="00FE3F80" w:rsidRDefault="009670C0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color w:val="0000FF"/>
          <w:sz w:val="24"/>
          <w:highlight w:val="white"/>
        </w:rPr>
        <w:t>4. What is the end product that asks students to demonstrate their ability to synthesize information?</w:t>
      </w:r>
    </w:p>
    <w:p w:rsidR="00FE3F80" w:rsidRDefault="009670C0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color w:val="0000FF"/>
          <w:sz w:val="24"/>
          <w:highlight w:val="white"/>
        </w:rPr>
        <w:t>5. What is the HW?</w:t>
      </w:r>
    </w:p>
    <w:p w:rsidR="00FE3F80" w:rsidRDefault="00FE3F80">
      <w:pPr>
        <w:pStyle w:val="normal0"/>
        <w:widowControl w:val="0"/>
      </w:pPr>
    </w:p>
    <w:p w:rsidR="00FE3F80" w:rsidRDefault="00FE3F80">
      <w:pPr>
        <w:pStyle w:val="normal0"/>
        <w:widowControl w:val="0"/>
      </w:pPr>
    </w:p>
    <w:p w:rsidR="00FE3F80" w:rsidRDefault="00FE3F80">
      <w:pPr>
        <w:pStyle w:val="normal0"/>
        <w:widowControl w:val="0"/>
      </w:pPr>
    </w:p>
    <w:p w:rsidR="00FE3F80" w:rsidRDefault="00FE3F80">
      <w:pPr>
        <w:pStyle w:val="normal0"/>
        <w:widowControl w:val="0"/>
      </w:pPr>
    </w:p>
    <w:p w:rsidR="00FE3F80" w:rsidRDefault="00FE3F80">
      <w:pPr>
        <w:pStyle w:val="normal0"/>
        <w:widowControl w:val="0"/>
      </w:pPr>
    </w:p>
    <w:p w:rsidR="00FE3F80" w:rsidRDefault="009670C0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color w:val="0000FF"/>
          <w:sz w:val="24"/>
          <w:highlight w:val="white"/>
        </w:rPr>
        <w:t xml:space="preserve"> </w:t>
      </w:r>
    </w:p>
    <w:sectPr w:rsidR="00FE3F80" w:rsidSect="00FE3F8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A0240"/>
    <w:multiLevelType w:val="multilevel"/>
    <w:tmpl w:val="20F247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FE3F80"/>
    <w:rsid w:val="00341A52"/>
    <w:rsid w:val="009670C0"/>
    <w:rsid w:val="00A637F2"/>
    <w:rsid w:val="00FE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7F2"/>
  </w:style>
  <w:style w:type="paragraph" w:styleId="Heading1">
    <w:name w:val="heading 1"/>
    <w:basedOn w:val="normal0"/>
    <w:next w:val="normal0"/>
    <w:rsid w:val="00FE3F8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FE3F8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FE3F8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FE3F8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FE3F8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FE3F8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E3F80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FE3F8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FE3F8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2954</Characters>
  <Application>Microsoft Office Word</Application>
  <DocSecurity>0</DocSecurity>
  <Lines>24</Lines>
  <Paragraphs>6</Paragraphs>
  <ScaleCrop>false</ScaleCrop>
  <Company>Grizli777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 Lesson Study Plan 11_25.docx</dc:title>
  <dc:creator>Andrea</dc:creator>
  <cp:lastModifiedBy>Dean</cp:lastModifiedBy>
  <cp:revision>3</cp:revision>
  <dcterms:created xsi:type="dcterms:W3CDTF">2014-02-02T22:47:00Z</dcterms:created>
  <dcterms:modified xsi:type="dcterms:W3CDTF">2014-12-29T19:14:00Z</dcterms:modified>
</cp:coreProperties>
</file>